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5FA16A" w14:textId="2F0DD059" w:rsidR="00240CC7" w:rsidRPr="00022ADE" w:rsidRDefault="00240CC7" w:rsidP="00022ADE">
      <w:pPr>
        <w:pStyle w:val="p2"/>
        <w:jc w:val="both"/>
        <w:rPr>
          <w:rFonts w:ascii="Times New Roman" w:hAnsi="Times New Roman"/>
          <w:sz w:val="28"/>
          <w:szCs w:val="28"/>
        </w:rPr>
      </w:pPr>
      <w:r w:rsidRPr="00022ADE">
        <w:rPr>
          <w:rStyle w:val="ae"/>
          <w:rFonts w:ascii="Times New Roman" w:hAnsi="Times New Roman"/>
          <w:color w:val="0F1115"/>
          <w:sz w:val="28"/>
          <w:szCs w:val="28"/>
        </w:rPr>
        <w:t>В Сухуме открылась фотовыставка «Гордость и дружба народов России и Абхазии» в преддверии международного фестиваля «Музыка Гордых»</w:t>
      </w:r>
    </w:p>
    <w:p w14:paraId="3BB10BC9" w14:textId="77777777" w:rsidR="009907D8" w:rsidRPr="00022ADE" w:rsidRDefault="009907D8" w:rsidP="00022ADE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DED22FD" w14:textId="56E9D22A" w:rsidR="00B0600F" w:rsidRPr="00250E5E" w:rsidRDefault="00BF23D5" w:rsidP="00250E5E">
      <w:pPr>
        <w:pStyle w:val="p1"/>
        <w:jc w:val="both"/>
        <w:rPr>
          <w:rFonts w:ascii="Times New Roman" w:hAnsi="Times New Roman"/>
          <w:color w:val="060708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СУХУМ, 24 августа. </w:t>
      </w:r>
      <w:r w:rsidR="009907D8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В преддверии 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Дня международного признания независимости Республик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и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Абхазия и приуроченного к 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нему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07D8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Международно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го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07D8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фестивал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я</w:t>
      </w:r>
      <w:r w:rsidR="009907D8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«Музыка Гордых» в столице Республики Абхазия открылась 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фотовыставка «</w:t>
      </w:r>
      <w:r w:rsidR="00835ED7" w:rsidRPr="00250E5E">
        <w:rPr>
          <w:rStyle w:val="s2"/>
          <w:rFonts w:ascii="Times New Roman" w:hAnsi="Times New Roman"/>
          <w:b w:val="0"/>
          <w:bCs w:val="0"/>
          <w:sz w:val="28"/>
          <w:szCs w:val="28"/>
        </w:rPr>
        <w:t>Г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ордость и дружба народов России и Абхазии</w:t>
      </w:r>
      <w:r>
        <w:rPr>
          <w:rStyle w:val="s2"/>
          <w:rFonts w:ascii="Times New Roman" w:hAnsi="Times New Roman"/>
          <w:b w:val="0"/>
          <w:bCs w:val="0"/>
          <w:sz w:val="28"/>
          <w:szCs w:val="28"/>
        </w:rPr>
        <w:t>»</w:t>
      </w:r>
      <w:r w:rsidR="00B0600F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.</w:t>
      </w:r>
      <w:r w:rsidR="009907D8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B0600F" w:rsidRPr="00022ADE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 xml:space="preserve">На протяжении многих лет Россию и Абхазию связывает дружба, проверенная временем. Общий культурный код, переплетение судеб, взаимная поддержка в переломные моменты истории – все это нашло отражение в фотовыставке, генеральным информационным партнером которой выступает ТАСС. </w:t>
      </w:r>
    </w:p>
    <w:p w14:paraId="08506576" w14:textId="77777777" w:rsidR="00835ED7" w:rsidRPr="00250E5E" w:rsidRDefault="00835ED7" w:rsidP="00250E5E">
      <w:pPr>
        <w:pStyle w:val="p1"/>
        <w:jc w:val="both"/>
        <w:rPr>
          <w:rFonts w:ascii="Times New Roman" w:hAnsi="Times New Roman"/>
          <w:color w:val="060708"/>
          <w:sz w:val="28"/>
          <w:szCs w:val="28"/>
          <w:shd w:val="clear" w:color="auto" w:fill="FFFFFF"/>
        </w:rPr>
      </w:pPr>
    </w:p>
    <w:p w14:paraId="7E959563" w14:textId="207CD8AC" w:rsidR="00835ED7" w:rsidRPr="00022ADE" w:rsidRDefault="00835ED7" w:rsidP="00022ADE">
      <w:pPr>
        <w:pStyle w:val="p1"/>
        <w:jc w:val="both"/>
        <w:rPr>
          <w:rFonts w:ascii="Times New Roman" w:hAnsi="Times New Roman"/>
          <w:color w:val="060708"/>
          <w:sz w:val="28"/>
          <w:szCs w:val="28"/>
          <w:shd w:val="clear" w:color="auto" w:fill="FFFFFF"/>
        </w:rPr>
      </w:pPr>
      <w:r w:rsidRPr="00250E5E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>В церемонии открытия выставки приняли участи</w:t>
      </w:r>
      <w:r w:rsidR="006834C9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>е</w:t>
      </w:r>
      <w:r w:rsidRPr="00250E5E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 xml:space="preserve"> представители Российской Федерации и Республики Абхазия, почетные гости, представители СМИ.</w:t>
      </w:r>
    </w:p>
    <w:p w14:paraId="7353A9AE" w14:textId="77777777" w:rsidR="00B0600F" w:rsidRPr="00022ADE" w:rsidRDefault="00B0600F" w:rsidP="00022ADE">
      <w:pPr>
        <w:pStyle w:val="p1"/>
        <w:jc w:val="both"/>
        <w:rPr>
          <w:rFonts w:ascii="Times New Roman" w:hAnsi="Times New Roman"/>
          <w:color w:val="060708"/>
          <w:sz w:val="28"/>
          <w:szCs w:val="28"/>
          <w:shd w:val="clear" w:color="auto" w:fill="FFFFFF"/>
        </w:rPr>
      </w:pPr>
    </w:p>
    <w:p w14:paraId="284D1658" w14:textId="54362738" w:rsidR="00B0600F" w:rsidRPr="00022ADE" w:rsidRDefault="00B0600F" w:rsidP="00022ADE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022ADE">
        <w:rPr>
          <w:rFonts w:ascii="Times New Roman" w:hAnsi="Times New Roman"/>
          <w:sz w:val="28"/>
          <w:szCs w:val="28"/>
        </w:rPr>
        <w:t>В экспозицию вошли кадры фотокорреспондентов агентства ТАСС, которые запечатлели многогранность и глубину двустороннего сотрудничества: от исторических встреч и ярких культурных событий до повседневной жизни городов-побратимов. Эти снимки показывают историю братских народов, в которой есть место и государственной мудрости, и человеческому теплу.</w:t>
      </w:r>
    </w:p>
    <w:p w14:paraId="12036DFF" w14:textId="77777777" w:rsidR="00B0600F" w:rsidRPr="00022ADE" w:rsidRDefault="00B0600F" w:rsidP="00022ADE">
      <w:pPr>
        <w:pStyle w:val="p1"/>
        <w:jc w:val="both"/>
        <w:rPr>
          <w:rFonts w:ascii="Times New Roman" w:hAnsi="Times New Roman"/>
          <w:sz w:val="28"/>
          <w:szCs w:val="28"/>
        </w:rPr>
      </w:pPr>
    </w:p>
    <w:p w14:paraId="5F565F3D" w14:textId="3C87B4FF" w:rsidR="00B0600F" w:rsidRPr="00022ADE" w:rsidRDefault="00B0600F" w:rsidP="00022ADE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022ADE">
        <w:rPr>
          <w:rFonts w:ascii="Times New Roman" w:hAnsi="Times New Roman"/>
          <w:sz w:val="28"/>
          <w:szCs w:val="28"/>
        </w:rPr>
        <w:t>Выставка создана в рамках проекта «Музыка Гордых»</w:t>
      </w:r>
      <w:r w:rsidR="00170481" w:rsidRPr="00250E5E">
        <w:rPr>
          <w:rFonts w:ascii="Times New Roman" w:hAnsi="Times New Roman"/>
          <w:sz w:val="28"/>
          <w:szCs w:val="28"/>
        </w:rPr>
        <w:t xml:space="preserve">, </w:t>
      </w:r>
      <w:r w:rsidR="00170481" w:rsidRPr="00022ADE">
        <w:rPr>
          <w:rStyle w:val="s4"/>
          <w:rFonts w:ascii="Times New Roman" w:hAnsi="Times New Roman"/>
          <w:color w:val="0F1115"/>
          <w:sz w:val="28"/>
          <w:szCs w:val="28"/>
        </w:rPr>
        <w:t>организаторами которого</w:t>
      </w:r>
      <w:r w:rsidR="00170481" w:rsidRPr="00022ADE">
        <w:rPr>
          <w:rStyle w:val="apple-converted-space"/>
          <w:rFonts w:ascii="Times New Roman" w:hAnsi="Times New Roman"/>
          <w:color w:val="0F1115"/>
          <w:sz w:val="28"/>
          <w:szCs w:val="28"/>
        </w:rPr>
        <w:t> </w:t>
      </w:r>
      <w:r w:rsidR="00170481" w:rsidRPr="00022ADE">
        <w:rPr>
          <w:rStyle w:val="s4"/>
          <w:rFonts w:ascii="Times New Roman" w:hAnsi="Times New Roman"/>
          <w:color w:val="0F1115"/>
          <w:sz w:val="28"/>
          <w:szCs w:val="28"/>
        </w:rPr>
        <w:t>выступают</w:t>
      </w:r>
      <w:r w:rsidR="00170481" w:rsidRPr="00022ADE">
        <w:rPr>
          <w:rStyle w:val="apple-converted-space"/>
          <w:rFonts w:ascii="Times New Roman" w:hAnsi="Times New Roman"/>
          <w:color w:val="0F1115"/>
          <w:sz w:val="28"/>
          <w:szCs w:val="28"/>
        </w:rPr>
        <w:t> </w:t>
      </w:r>
      <w:r w:rsidR="00170481" w:rsidRPr="00022ADE">
        <w:rPr>
          <w:rStyle w:val="s4"/>
          <w:rFonts w:ascii="Times New Roman" w:hAnsi="Times New Roman"/>
          <w:color w:val="0F1115"/>
          <w:sz w:val="28"/>
          <w:szCs w:val="28"/>
        </w:rPr>
        <w:t>Фонд Николая Расторгуева и радиостанция «Гордость» при поддержке Президентского фонда культурных инициатив,</w:t>
      </w:r>
      <w:r w:rsidR="00170481" w:rsidRPr="00022ADE">
        <w:rPr>
          <w:rStyle w:val="apple-converted-space"/>
          <w:rFonts w:ascii="Times New Roman" w:hAnsi="Times New Roman"/>
          <w:color w:val="0F1115"/>
          <w:sz w:val="28"/>
          <w:szCs w:val="28"/>
        </w:rPr>
        <w:t> </w:t>
      </w:r>
      <w:r w:rsidR="00170481" w:rsidRPr="00022ADE">
        <w:rPr>
          <w:rStyle w:val="s4"/>
          <w:rFonts w:ascii="Times New Roman" w:hAnsi="Times New Roman"/>
          <w:color w:val="0F1115"/>
          <w:sz w:val="28"/>
          <w:szCs w:val="28"/>
        </w:rPr>
        <w:t>Администрации Президента Российской Федерации,</w:t>
      </w:r>
      <w:r w:rsidR="00022ADE">
        <w:rPr>
          <w:rStyle w:val="s4"/>
          <w:rFonts w:ascii="Times New Roman" w:hAnsi="Times New Roman"/>
          <w:color w:val="0F1115"/>
          <w:sz w:val="28"/>
          <w:szCs w:val="28"/>
        </w:rPr>
        <w:t xml:space="preserve"> </w:t>
      </w:r>
      <w:r w:rsidR="00170481" w:rsidRPr="00022ADE">
        <w:rPr>
          <w:rStyle w:val="s4"/>
          <w:rFonts w:ascii="Times New Roman" w:hAnsi="Times New Roman"/>
          <w:color w:val="0F1115"/>
          <w:sz w:val="28"/>
          <w:szCs w:val="28"/>
        </w:rPr>
        <w:t>Администрации Президента Республики Абхазия, Министерства культуры Республики Абхазия и Администрации города Сухум.</w:t>
      </w:r>
    </w:p>
    <w:p w14:paraId="76F1B2DB" w14:textId="77777777" w:rsidR="009907D8" w:rsidRPr="00022ADE" w:rsidRDefault="009907D8" w:rsidP="00022ADE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571E898F" w14:textId="5DBCF416" w:rsidR="009907D8" w:rsidRDefault="009907D8" w:rsidP="00250E5E">
      <w:pPr>
        <w:pStyle w:val="p1"/>
        <w:jc w:val="both"/>
        <w:rPr>
          <w:rFonts w:ascii="Times New Roman" w:eastAsia="Times New Roman" w:hAnsi="Times New Roman"/>
          <w:color w:val="0F1115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Посетить выставку можно будет бесплатно с 24 по </w:t>
      </w:r>
      <w:r w:rsidR="00835ED7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28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августа</w:t>
      </w:r>
      <w:r w:rsidR="00835ED7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в </w:t>
      </w:r>
      <w:r w:rsidR="00835ED7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парке Свободы города Сухум. Далее полотна выставки будут переданы организаторами в дар жителям республики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. 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Экспозиция станет смысловым прологом к 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международному музыкальному фестивалю «Музыка Гордых», который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состоится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26 августа </w:t>
      </w:r>
      <w:r w:rsidR="00241A6D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в 19:00 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на 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площад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и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Свободы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. На одной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сцен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е выступят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6834C9" w:rsidRP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звезды российской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и абхазской 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эстрады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, а также </w:t>
      </w:r>
      <w:r w:rsidR="006834C9">
        <w:rPr>
          <w:rStyle w:val="s2"/>
          <w:rFonts w:ascii="Times New Roman" w:hAnsi="Times New Roman"/>
          <w:b w:val="0"/>
          <w:bCs w:val="0"/>
          <w:sz w:val="28"/>
          <w:szCs w:val="28"/>
        </w:rPr>
        <w:t>семь</w:t>
      </w:r>
      <w:r w:rsidR="00250E5E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 xml:space="preserve"> победителей международного музыкального конкурса</w:t>
      </w:r>
      <w:r w:rsidR="00241A6D">
        <w:rPr>
          <w:rStyle w:val="s2"/>
          <w:rFonts w:ascii="Times New Roman" w:hAnsi="Times New Roman"/>
          <w:b w:val="0"/>
          <w:bCs w:val="0"/>
          <w:sz w:val="28"/>
          <w:szCs w:val="28"/>
        </w:rPr>
        <w:t>.</w:t>
      </w:r>
    </w:p>
    <w:p w14:paraId="313ADA80" w14:textId="4573BDB0" w:rsidR="006834C9" w:rsidRPr="00022ADE" w:rsidRDefault="00022ADE" w:rsidP="00241A6D">
      <w:pPr>
        <w:spacing w:before="180" w:after="0" w:line="240" w:lineRule="auto"/>
        <w:jc w:val="both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Справочно</w:t>
      </w:r>
      <w:r w:rsidR="006834C9"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:</w:t>
      </w:r>
    </w:p>
    <w:p w14:paraId="39DD2283" w14:textId="77777777" w:rsidR="006834C9" w:rsidRPr="00022ADE" w:rsidRDefault="006834C9" w:rsidP="006834C9">
      <w:pPr>
        <w:spacing w:before="180" w:after="180" w:line="240" w:lineRule="auto"/>
        <w:jc w:val="both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Международный музыкальный фестиваль «Музыка Гордых» – масштабный культурно-просветительский проект, направленный на популяризацию современной песни со смыслом, поддержку талантливых авторов и укрепление дружбы между народами. Впервые фестиваль прошёл в 2024 году в Нижнем Новгороде, собрав более 30 000 зрителей, а в 2025 году площадки в Нижнем Новгороде и на Поклонной горе в Москве объединили рекордные 200 000 человек.</w:t>
      </w:r>
    </w:p>
    <w:p w14:paraId="7381D666" w14:textId="77777777" w:rsidR="006834C9" w:rsidRPr="00022ADE" w:rsidRDefault="006834C9" w:rsidP="006834C9">
      <w:pPr>
        <w:spacing w:before="180" w:after="180" w:line="240" w:lineRule="auto"/>
        <w:jc w:val="both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lastRenderedPageBreak/>
        <w:t>ТАСС – генеральный информационный партнёр проекта.</w:t>
      </w:r>
    </w:p>
    <w:p w14:paraId="570B0CF3" w14:textId="77777777" w:rsidR="006834C9" w:rsidRPr="00022ADE" w:rsidRDefault="006834C9" w:rsidP="006834C9">
      <w:pPr>
        <w:spacing w:after="0" w:line="240" w:lineRule="auto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Контакт для СМИ: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br/>
        <w:t>Ковалев Григорий Владимирович, PR-директор международного музыкального фестиваля «Музыка Гордых»</w:t>
      </w:r>
    </w:p>
    <w:p w14:paraId="5DFCB6E5" w14:textId="77777777" w:rsidR="006834C9" w:rsidRPr="00022ADE" w:rsidRDefault="006834C9" w:rsidP="006834C9">
      <w:pPr>
        <w:spacing w:after="0" w:line="240" w:lineRule="auto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Телефон: +7-964-292-33-30, @Kovalev_G</w:t>
      </w: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br/>
        <w:t>Электронная почта: kovalev@radiogordost.ru </w:t>
      </w:r>
    </w:p>
    <w:p w14:paraId="43014941" w14:textId="50555746" w:rsidR="006834C9" w:rsidRPr="00022ADE" w:rsidRDefault="006834C9" w:rsidP="006834C9">
      <w:pPr>
        <w:spacing w:after="0" w:line="240" w:lineRule="auto"/>
        <w:rPr>
          <w:rStyle w:val="s2"/>
          <w:rFonts w:ascii="Times New Roman" w:hAnsi="Times New Roman"/>
          <w:b w:val="0"/>
          <w:bCs w:val="0"/>
          <w:sz w:val="28"/>
          <w:szCs w:val="28"/>
        </w:rPr>
      </w:pPr>
    </w:p>
    <w:p w14:paraId="23642931" w14:textId="3053BFCE" w:rsidR="006834C9" w:rsidRPr="00022ADE" w:rsidRDefault="006834C9" w:rsidP="006834C9">
      <w:pPr>
        <w:spacing w:after="0" w:line="240" w:lineRule="auto"/>
        <w:rPr>
          <w:rStyle w:val="s2"/>
          <w:rFonts w:ascii="Times New Roman" w:hAnsi="Times New Roman"/>
          <w:b w:val="0"/>
          <w:bCs w:val="0"/>
          <w:sz w:val="28"/>
          <w:szCs w:val="28"/>
        </w:rPr>
      </w:pPr>
      <w:r w:rsidRPr="00022ADE">
        <w:rPr>
          <w:rStyle w:val="s2"/>
          <w:rFonts w:ascii="Times New Roman" w:hAnsi="Times New Roman"/>
          <w:b w:val="0"/>
          <w:bCs w:val="0"/>
          <w:sz w:val="28"/>
          <w:szCs w:val="28"/>
        </w:rPr>
        <w:t>Контент: </w:t>
      </w:r>
      <w:r w:rsidR="00F41BC5" w:rsidRPr="00F41BC5">
        <w:rPr>
          <w:rStyle w:val="s2"/>
          <w:rFonts w:ascii="Times New Roman" w:hAnsi="Times New Roman"/>
          <w:b w:val="0"/>
          <w:bCs w:val="0"/>
          <w:sz w:val="28"/>
          <w:szCs w:val="28"/>
        </w:rPr>
        <w:t>https://disk.yandex.ru/d/8oKJWHi8nyRbmA</w:t>
      </w:r>
    </w:p>
    <w:p w14:paraId="538A5D81" w14:textId="77777777" w:rsidR="006834C9" w:rsidRPr="00022ADE" w:rsidRDefault="006834C9" w:rsidP="00022ADE">
      <w:pPr>
        <w:pStyle w:val="p1"/>
        <w:jc w:val="both"/>
        <w:rPr>
          <w:rStyle w:val="s2"/>
          <w:rFonts w:ascii="Times New Roman" w:hAnsi="Times New Roman"/>
          <w:b w:val="0"/>
          <w:bCs w:val="0"/>
          <w:sz w:val="28"/>
          <w:szCs w:val="28"/>
        </w:rPr>
      </w:pPr>
    </w:p>
    <w:p w14:paraId="0158DC55" w14:textId="77777777" w:rsidR="009907D8" w:rsidRPr="006B1217" w:rsidRDefault="009907D8">
      <w:pPr>
        <w:pStyle w:val="p2"/>
        <w:rPr>
          <w:sz w:val="26"/>
          <w:szCs w:val="26"/>
        </w:rPr>
      </w:pPr>
    </w:p>
    <w:p w14:paraId="12B7921E" w14:textId="77777777" w:rsidR="009907D8" w:rsidRPr="006B1217" w:rsidRDefault="009907D8">
      <w:pPr>
        <w:rPr>
          <w:sz w:val="26"/>
          <w:szCs w:val="26"/>
        </w:rPr>
      </w:pPr>
    </w:p>
    <w:sectPr w:rsidR="009907D8" w:rsidRPr="006B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Heavy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SemiboldItalic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D8"/>
    <w:rsid w:val="00022ADE"/>
    <w:rsid w:val="00052533"/>
    <w:rsid w:val="00170481"/>
    <w:rsid w:val="00240CC7"/>
    <w:rsid w:val="00241A6D"/>
    <w:rsid w:val="00250E5E"/>
    <w:rsid w:val="002865D3"/>
    <w:rsid w:val="00406674"/>
    <w:rsid w:val="00432262"/>
    <w:rsid w:val="006834C9"/>
    <w:rsid w:val="006A1E4F"/>
    <w:rsid w:val="006B1217"/>
    <w:rsid w:val="00813626"/>
    <w:rsid w:val="00835ED7"/>
    <w:rsid w:val="00906DD5"/>
    <w:rsid w:val="0092079C"/>
    <w:rsid w:val="009907D8"/>
    <w:rsid w:val="00B0600F"/>
    <w:rsid w:val="00BF23D5"/>
    <w:rsid w:val="00D255A9"/>
    <w:rsid w:val="00F4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1359E0"/>
  <w15:chartTrackingRefBased/>
  <w15:docId w15:val="{474DADEF-217F-0547-80EA-37867BE1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0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0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07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07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0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0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0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0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0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0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0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07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07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07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07D8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9907D8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9907D8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3">
    <w:name w:val="p3"/>
    <w:basedOn w:val="a"/>
    <w:rsid w:val="009907D8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9907D8"/>
    <w:rPr>
      <w:rFonts w:ascii=".SFUI-Heavy" w:hAnsi=".SFUI-Heavy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a0"/>
    <w:rsid w:val="009907D8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3">
    <w:name w:val="s3"/>
    <w:basedOn w:val="a0"/>
    <w:rsid w:val="009907D8"/>
    <w:rPr>
      <w:rFonts w:ascii=".SFUI-SemiboldItalic" w:hAnsi=".SFUI-SemiboldItalic" w:hint="default"/>
      <w:b/>
      <w:bCs/>
      <w:i/>
      <w:iCs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9907D8"/>
    <w:rPr>
      <w:color w:val="0000FF"/>
      <w:u w:val="single"/>
    </w:rPr>
  </w:style>
  <w:style w:type="paragraph" w:styleId="ad">
    <w:name w:val="Revision"/>
    <w:hidden/>
    <w:uiPriority w:val="99"/>
    <w:semiHidden/>
    <w:rsid w:val="00240CC7"/>
    <w:pPr>
      <w:spacing w:after="0" w:line="240" w:lineRule="auto"/>
    </w:pPr>
  </w:style>
  <w:style w:type="character" w:styleId="ae">
    <w:name w:val="Strong"/>
    <w:basedOn w:val="a0"/>
    <w:uiPriority w:val="22"/>
    <w:qFormat/>
    <w:rsid w:val="00240CC7"/>
    <w:rPr>
      <w:b/>
      <w:bCs/>
    </w:rPr>
  </w:style>
  <w:style w:type="character" w:customStyle="1" w:styleId="s4">
    <w:name w:val="s4"/>
    <w:basedOn w:val="a0"/>
    <w:rsid w:val="00170481"/>
  </w:style>
  <w:style w:type="character" w:customStyle="1" w:styleId="apple-converted-space">
    <w:name w:val="apple-converted-space"/>
    <w:basedOn w:val="a0"/>
    <w:rsid w:val="00170481"/>
  </w:style>
  <w:style w:type="character" w:customStyle="1" w:styleId="s6">
    <w:name w:val="s6"/>
    <w:basedOn w:val="a0"/>
    <w:rsid w:val="00250E5E"/>
  </w:style>
  <w:style w:type="paragraph" w:customStyle="1" w:styleId="s5">
    <w:name w:val="s5"/>
    <w:basedOn w:val="a"/>
    <w:rsid w:val="0068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8">
    <w:name w:val="s8"/>
    <w:basedOn w:val="a"/>
    <w:rsid w:val="0068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ильченко</dc:creator>
  <cp:keywords/>
  <dc:description/>
  <cp:lastModifiedBy>Microsoft Office User</cp:lastModifiedBy>
  <cp:revision>4</cp:revision>
  <dcterms:created xsi:type="dcterms:W3CDTF">2026-08-22T09:59:00Z</dcterms:created>
  <dcterms:modified xsi:type="dcterms:W3CDTF">2026-08-22T14:30:00Z</dcterms:modified>
</cp:coreProperties>
</file>